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E9" w:rsidRDefault="005D7EE9" w:rsidP="005D7EE9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>
        <w:rPr>
          <w:noProof/>
          <w:color w:val="22252D"/>
          <w:sz w:val="28"/>
          <w:szCs w:val="28"/>
        </w:rPr>
        <w:drawing>
          <wp:inline distT="0" distB="0" distL="0" distR="0">
            <wp:extent cx="4314825" cy="4892040"/>
            <wp:effectExtent l="19050" t="0" r="9525" b="0"/>
            <wp:docPr id="1" name="Рисунок 1" descr="C:\Users\zhilino\Desktop\IMG_20220316_143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ilino\Desktop\IMG_20220316_1438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89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EE9" w:rsidRDefault="005D7EE9" w:rsidP="005D7EE9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16 марта 2022 года в </w:t>
      </w:r>
      <w:proofErr w:type="spellStart"/>
      <w:r>
        <w:rPr>
          <w:color w:val="22252D"/>
          <w:sz w:val="28"/>
          <w:szCs w:val="28"/>
        </w:rPr>
        <w:t>Жилинской</w:t>
      </w:r>
      <w:proofErr w:type="spellEnd"/>
      <w:r>
        <w:rPr>
          <w:color w:val="22252D"/>
          <w:sz w:val="28"/>
          <w:szCs w:val="28"/>
        </w:rPr>
        <w:t xml:space="preserve"> сельской библиотеке оформлен стенд «Терроризм – угроза обществу»</w:t>
      </w:r>
    </w:p>
    <w:p w:rsidR="005D7EE9" w:rsidRDefault="005D7EE9" w:rsidP="005D7EE9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С 16 марта 2022 года в </w:t>
      </w:r>
      <w:proofErr w:type="spellStart"/>
      <w:r>
        <w:rPr>
          <w:color w:val="22252D"/>
          <w:sz w:val="28"/>
          <w:szCs w:val="28"/>
        </w:rPr>
        <w:t>Жилинской</w:t>
      </w:r>
      <w:proofErr w:type="spellEnd"/>
      <w:r>
        <w:rPr>
          <w:color w:val="22252D"/>
          <w:sz w:val="28"/>
          <w:szCs w:val="28"/>
        </w:rPr>
        <w:t xml:space="preserve"> сельской библиотеке оформлен стенд «Терроризм – угроза обществу», на котором размещена информация о предупреждении терактов, обучении правилам поведения в случаи совершения терактов, что делать в  случаи угрозы захвата, какие номера экстренных служб надо набирать в случаи угрозы жизни. Всех пользователей библиотеки знакомили с информацией, представленной на стенде.</w:t>
      </w:r>
    </w:p>
    <w:p w:rsidR="005D7EE9" w:rsidRDefault="005D7EE9" w:rsidP="005D7EE9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</w:p>
    <w:p w:rsidR="005D7EE9" w:rsidRDefault="005D7EE9" w:rsidP="005D7EE9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</w:p>
    <w:p w:rsidR="00F04B19" w:rsidRDefault="00F04B19"/>
    <w:sectPr w:rsidR="00F04B19" w:rsidSect="00F0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EE9"/>
    <w:rsid w:val="00324C04"/>
    <w:rsid w:val="005D7EE9"/>
    <w:rsid w:val="00B16D0E"/>
    <w:rsid w:val="00F0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zhilino</dc:creator>
  <cp:keywords/>
  <dc:description/>
  <cp:lastModifiedBy>ZhilinOlya</cp:lastModifiedBy>
  <cp:revision>4</cp:revision>
  <dcterms:created xsi:type="dcterms:W3CDTF">2022-03-16T11:39:00Z</dcterms:created>
  <dcterms:modified xsi:type="dcterms:W3CDTF">2022-03-16T12:08:00Z</dcterms:modified>
</cp:coreProperties>
</file>